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left"/>
        <w:rPr>
          <w:rFonts w:hint="eastAsia" w:ascii="仿宋" w:hAnsi="仿宋" w:cs="仿宋"/>
          <w:sz w:val="32"/>
          <w:szCs w:val="32"/>
          <w:lang w:val="en-US" w:eastAsia="zh-CN"/>
        </w:rPr>
      </w:pPr>
      <w:bookmarkStart w:id="0" w:name="_Toc21157"/>
      <w:r>
        <w:rPr>
          <w:rFonts w:hint="eastAsia" w:ascii="仿宋" w:hAnsi="仿宋" w:cs="仿宋"/>
          <w:sz w:val="32"/>
          <w:szCs w:val="32"/>
          <w:lang w:val="en-US" w:eastAsia="zh-CN"/>
        </w:rPr>
        <w:t>附件1</w:t>
      </w:r>
      <w:bookmarkStart w:id="1" w:name="_GoBack"/>
      <w:bookmarkEnd w:id="1"/>
    </w:p>
    <w:p>
      <w:pPr>
        <w:pStyle w:val="2"/>
        <w:bidi w:val="0"/>
        <w:jc w:val="center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贵州省专项职业能力考核登记表</w:t>
      </w:r>
      <w:bookmarkEnd w:id="0"/>
    </w:p>
    <w:p>
      <w:pPr>
        <w:jc w:val="center"/>
        <w:rPr>
          <w:rFonts w:hint="eastAsia" w:ascii="仿宋" w:hAnsi="仿宋" w:eastAsia="仿宋" w:cs="仿宋"/>
          <w:b/>
          <w:bCs/>
          <w:sz w:val="18"/>
          <w:szCs w:val="21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743"/>
        <w:gridCol w:w="293"/>
        <w:gridCol w:w="1821"/>
        <w:gridCol w:w="1459"/>
        <w:gridCol w:w="3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48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机构名称</w:t>
            </w:r>
          </w:p>
        </w:tc>
        <w:tc>
          <w:tcPr>
            <w:tcW w:w="703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8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地址</w:t>
            </w:r>
          </w:p>
        </w:tc>
        <w:tc>
          <w:tcPr>
            <w:tcW w:w="7036" w:type="dxa"/>
            <w:gridSpan w:val="4"/>
            <w:vAlign w:val="center"/>
          </w:tcPr>
          <w:p>
            <w:pPr>
              <w:ind w:firstLine="1470" w:firstLineChars="70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负责人</w:t>
            </w:r>
          </w:p>
        </w:tc>
        <w:tc>
          <w:tcPr>
            <w:tcW w:w="211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145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职务</w:t>
            </w:r>
          </w:p>
        </w:tc>
        <w:tc>
          <w:tcPr>
            <w:tcW w:w="346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211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24"/>
                <w:lang w:val="en-US"/>
              </w:rPr>
            </w:pPr>
          </w:p>
        </w:tc>
        <w:tc>
          <w:tcPr>
            <w:tcW w:w="145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电子邮箱</w:t>
            </w:r>
          </w:p>
        </w:tc>
        <w:tc>
          <w:tcPr>
            <w:tcW w:w="346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522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申请开展专项职业能力考核项目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序号</w:t>
            </w:r>
          </w:p>
        </w:tc>
        <w:tc>
          <w:tcPr>
            <w:tcW w:w="431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项目名称</w:t>
            </w:r>
          </w:p>
        </w:tc>
        <w:tc>
          <w:tcPr>
            <w:tcW w:w="346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考核规范（是否为国家已公布）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431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6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  <w:tc>
          <w:tcPr>
            <w:tcW w:w="431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6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31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6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31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6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31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6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77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申请单位承诺</w:t>
            </w:r>
          </w:p>
        </w:tc>
        <w:tc>
          <w:tcPr>
            <w:tcW w:w="674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法定代表人签字         单位（公章）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  <w:p>
            <w:pPr>
              <w:spacing w:line="360" w:lineRule="auto"/>
              <w:jc w:val="right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32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4" w:hRule="atLeast"/>
        </w:trPr>
        <w:tc>
          <w:tcPr>
            <w:tcW w:w="177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属地</w:t>
            </w:r>
            <w:r>
              <w:rPr>
                <w:rFonts w:hint="eastAsia" w:ascii="仿宋" w:hAnsi="仿宋" w:eastAsia="仿宋" w:cs="仿宋"/>
                <w:sz w:val="24"/>
              </w:rPr>
              <w:t>人力资源社会保障部门意见</w:t>
            </w:r>
          </w:p>
        </w:tc>
        <w:tc>
          <w:tcPr>
            <w:tcW w:w="674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年 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C1283E"/>
    <w:rsid w:val="00B47D33"/>
    <w:rsid w:val="031933B9"/>
    <w:rsid w:val="207C25D2"/>
    <w:rsid w:val="26C1283E"/>
    <w:rsid w:val="39314AFE"/>
    <w:rsid w:val="43E12EC3"/>
    <w:rsid w:val="45AD1462"/>
    <w:rsid w:val="6E1A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Autospacing="0" w:after="330" w:afterAutospacing="0" w:line="576" w:lineRule="auto"/>
      <w:jc w:val="left"/>
      <w:outlineLvl w:val="0"/>
    </w:pPr>
    <w:rPr>
      <w:rFonts w:ascii="Calibri" w:hAnsi="Calibri" w:eastAsia="仿宋"/>
      <w:b/>
      <w:kern w:val="44"/>
      <w:sz w:val="36"/>
    </w:rPr>
  </w:style>
  <w:style w:type="paragraph" w:styleId="3">
    <w:name w:val="heading 2"/>
    <w:next w:val="1"/>
    <w:link w:val="11"/>
    <w:semiHidden/>
    <w:unhideWhenUsed/>
    <w:qFormat/>
    <w:uiPriority w:val="0"/>
    <w:pPr>
      <w:keepNext/>
      <w:keepLines/>
      <w:spacing w:before="50" w:beforeLines="50" w:beforeAutospacing="0" w:after="50" w:afterLines="50" w:afterAutospacing="0" w:line="360" w:lineRule="auto"/>
      <w:outlineLvl w:val="1"/>
    </w:pPr>
    <w:rPr>
      <w:rFonts w:ascii="Arial" w:hAnsi="Arial" w:eastAsia="宋体" w:cstheme="minorBidi"/>
      <w:b/>
      <w:sz w:val="30"/>
    </w:rPr>
  </w:style>
  <w:style w:type="paragraph" w:styleId="4">
    <w:name w:val="heading 5"/>
    <w:basedOn w:val="1"/>
    <w:next w:val="5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nhideWhenUsed/>
    <w:qFormat/>
    <w:uiPriority w:val="99"/>
    <w:pPr>
      <w:spacing w:after="120"/>
    </w:pPr>
    <w:rPr>
      <w:kern w:val="0"/>
      <w:sz w:val="20"/>
      <w:szCs w:val="20"/>
    </w:rPr>
  </w:style>
  <w:style w:type="paragraph" w:styleId="6">
    <w:name w:val="Body Text Indent"/>
    <w:basedOn w:val="1"/>
    <w:qFormat/>
    <w:uiPriority w:val="0"/>
    <w:pPr>
      <w:spacing w:line="380" w:lineRule="exact"/>
      <w:ind w:firstLine="480"/>
    </w:pPr>
    <w:rPr>
      <w:rFonts w:eastAsia="方正书宋简体"/>
      <w:kern w:val="0"/>
      <w:sz w:val="24"/>
      <w:szCs w:val="20"/>
    </w:rPr>
  </w:style>
  <w:style w:type="paragraph" w:styleId="7">
    <w:name w:val="Body Text First Indent 2"/>
    <w:basedOn w:val="6"/>
    <w:unhideWhenUsed/>
    <w:qFormat/>
    <w:uiPriority w:val="0"/>
    <w:pPr>
      <w:ind w:firstLine="560"/>
    </w:pPr>
    <w:rPr>
      <w:color w:val="FF0000"/>
      <w:sz w:val="2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标题 2 Char"/>
    <w:link w:val="3"/>
    <w:qFormat/>
    <w:uiPriority w:val="0"/>
    <w:rPr>
      <w:rFonts w:ascii="Arial" w:hAnsi="Arial" w:eastAsia="宋体"/>
      <w:b/>
      <w:sz w:val="30"/>
    </w:rPr>
  </w:style>
  <w:style w:type="paragraph" w:customStyle="1" w:styleId="12">
    <w:name w:val="D标题5"/>
    <w:basedOn w:val="4"/>
    <w:next w:val="13"/>
    <w:qFormat/>
    <w:uiPriority w:val="0"/>
    <w:pPr>
      <w:tabs>
        <w:tab w:val="left" w:pos="1008"/>
      </w:tabs>
      <w:spacing w:before="100" w:after="100"/>
    </w:pPr>
    <w:rPr>
      <w:rFonts w:eastAsia="黑体"/>
      <w:szCs w:val="20"/>
    </w:rPr>
  </w:style>
  <w:style w:type="paragraph" w:customStyle="1" w:styleId="13">
    <w:name w:val="D正文"/>
    <w:basedOn w:val="7"/>
    <w:qFormat/>
    <w:uiPriority w:val="0"/>
    <w:pPr>
      <w:widowControl/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2021-07-19T05:51:00Z</dcterms:created>
  <dc:creator>张景峰</dc:creator>
  <cp:lastModifiedBy>槡樢</cp:lastModifiedBy>
  <dcterms:modified xsi:type="dcterms:W3CDTF">2021-10-20T03:09:20Z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F39C41E3C92C4801BE971F1328E8B8A1</vt:lpwstr>
  </property>
</Properties>
</file>